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姚体" w:hAnsi="华文仿宋" w:eastAsia="方正姚体"/>
          <w:b/>
          <w:color w:val="FF0000"/>
          <w:sz w:val="72"/>
          <w:szCs w:val="72"/>
        </w:rPr>
      </w:pPr>
      <w:r>
        <w:rPr>
          <w:rFonts w:hint="eastAsia" w:ascii="方正姚体" w:hAnsi="华文仿宋" w:eastAsia="方正姚体"/>
          <w:b/>
          <w:color w:val="FF0000"/>
          <w:sz w:val="72"/>
          <w:szCs w:val="72"/>
        </w:rPr>
        <w:t>旭日广东服装学院文件</w:t>
      </w:r>
    </w:p>
    <w:p>
      <w:pPr>
        <w:jc w:val="center"/>
        <w:rPr>
          <w:b/>
          <w:sz w:val="30"/>
          <w:szCs w:val="30"/>
          <w:u w:val="single"/>
        </w:rPr>
      </w:pP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惠院</w:t>
      </w:r>
      <w:r>
        <w:rPr>
          <w:rFonts w:ascii="仿宋" w:hAnsi="仿宋" w:eastAsia="仿宋"/>
          <w:sz w:val="32"/>
          <w:szCs w:val="32"/>
        </w:rPr>
        <w:t>服装</w:t>
      </w:r>
      <w:r>
        <w:rPr>
          <w:rFonts w:hint="eastAsia" w:ascii="仿宋" w:hAnsi="仿宋" w:eastAsia="仿宋"/>
          <w:sz w:val="32"/>
          <w:szCs w:val="32"/>
        </w:rPr>
        <w:t>〔2019〕1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sz w:val="32"/>
          <w:szCs w:val="32"/>
        </w:rPr>
        <w:t>号</w:t>
      </w:r>
    </w:p>
    <w:p>
      <w:pPr>
        <w:jc w:val="left"/>
        <w:rPr>
          <w:rFonts w:ascii="宋体" w:hAnsi="宋体" w:eastAsia="宋体"/>
          <w:b/>
          <w:color w:val="FF0000"/>
          <w:sz w:val="30"/>
          <w:szCs w:val="30"/>
          <w:u w:val="single"/>
        </w:rPr>
      </w:pPr>
      <w:r>
        <w:rPr>
          <w:rFonts w:ascii="宋体" w:hAnsi="宋体" w:eastAsia="宋体"/>
          <w:b/>
          <w:color w:val="FF000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253365</wp:posOffset>
                </wp:positionV>
                <wp:extent cx="5200650" cy="9525"/>
                <wp:effectExtent l="0" t="9525" r="0" b="9525"/>
                <wp:wrapNone/>
                <wp:docPr id="1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00650" cy="9525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32" type="#_x0000_t32" style="position:absolute;left:0pt;flip:y;margin-left:2.25pt;margin-top:19.95pt;height:0.75pt;width:409.5pt;z-index:251658240;mso-width-relative:page;mso-height-relative:page;" filled="f" stroked="t" coordsize="21600,21600" o:gfxdata="UEsDBAoAAAAAAIdO4kAAAAAAAAAAAAAAAAAEAAAAZHJzL1BLAwQUAAAACACHTuJAKeAW8tUAAAAH&#10;AQAADwAAAGRycy9kb3ducmV2LnhtbE2OTU7DMBCF90jcwRokdtRJG6omjVOpICQQK9IewI2HOCUe&#10;R7HbtJyeYQXL96P3vnJzcb044xg6TwrSWQICqfGmo1bBfvfysAIRoiaje0+o4IoBNtXtTakL4yf6&#10;wHMdW8EjFAqtwMY4FFKGxqLTYeYHJM4+/eh0ZDm20ox64nHXy3mSLKXTHfGD1QM+WWy+6pNTMOXR&#10;PG+Py9fv7FrH8Z22u7e9Ver+Lk3WICJe4l8ZfvEZHSpmOvgTmSB6BdkjFxUs8hwEx6v5go0D+2kG&#10;sirlf/7qB1BLAwQUAAAACACHTuJAqRV/juABAACjAwAADgAAAGRycy9lMm9Eb2MueG1srVO7rhMx&#10;EO2R+AfLPdm9QUHcVTa3SAgNgkg8+sna3rXklzwmm3R0iG+go+Qf4G+uBH/B2BvCq0GILSx7HmfO&#10;nJld3hytYQcZUXvX8qtZzZl0nRfa9S1/+WJ77yFnmMAJMN7Jlp8k8pvV3TvLMTRy7gdvhIyMQBw2&#10;Y2j5kFJoqgq7QVrAmQ/SkVP5aCHRM/aViDASujXVvK4fVKOPIkTfSUSybiYnXxV8pWSXnimFMjHT&#10;cuKWyhnLuc9ntVpC00cIg+7ONOAfWFjQjopeoDaQgL2O+g8oq7vo0as067ytvFK6k6UH6uaq/q2b&#10;5wMEWXohcTBcZML/B9s9Pewi04Jmx5kDSyP68vbj1zfvbt9/vv30gd3PCo0BGwpcu108vzDsYm73&#10;qKJlyujwKgNkC7XEjkXf00VfeUysI+MiT2xBY+jId72YLzJ4NaHk3BAxPZbesnxpOaYIuh/S2jtH&#10;g/RxqgCHJ5imxO8JOdk4NhKJ67oUANolZSBRLRuoO3R9oYfeaLHVxuQUjP1+bSI7AG3HdlvTd2b0&#10;S1iusgEcprjiymHQDBLEIydYOgXSzdGC88zBSsGZkfQ/5FuJTKDN30SSGMaRJlnxSeN823txKtIX&#10;O21CUe28tXnVfn6X7B//1uo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eAW8tUAAAAHAQAADwAA&#10;AAAAAAABACAAAAAiAAAAZHJzL2Rvd25yZXYueG1sUEsBAhQAFAAAAAgAh07iQKkVf47gAQAAowMA&#10;AA4AAAAAAAAAAQAgAAAAJAEAAGRycy9lMm9Eb2MueG1sUEsFBgAAAAAGAAYAWQEAAHY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jc w:val="left"/>
        <w:rPr>
          <w:rFonts w:ascii="宋体" w:hAnsi="宋体" w:eastAsia="宋体"/>
          <w:b/>
          <w:sz w:val="30"/>
          <w:szCs w:val="30"/>
          <w:u w:val="single"/>
        </w:rPr>
      </w:pPr>
    </w:p>
    <w:p>
      <w:pPr>
        <w:jc w:val="center"/>
        <w:rPr>
          <w:rFonts w:hint="eastAsia" w:eastAsiaTheme="minorEastAsia"/>
          <w:b/>
          <w:sz w:val="36"/>
          <w:szCs w:val="36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新机制聘用专任教师聘用期满考核公示</w:t>
      </w: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各系、中心：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根据个人述职、各系审核、学院党政联席会议讨论通过，对新机制聘用专任教师聘用期满进行考核，从思想方面和业务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两个</w:t>
      </w:r>
      <w:r>
        <w:rPr>
          <w:rFonts w:hint="eastAsia" w:ascii="仿宋" w:hAnsi="仿宋" w:eastAsia="仿宋" w:cs="仿宋"/>
          <w:sz w:val="32"/>
          <w:szCs w:val="32"/>
        </w:rPr>
        <w:t>方面进行考核，结果如下：</w:t>
      </w:r>
    </w:p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赵天</w:t>
      </w:r>
      <w:r>
        <w:rPr>
          <w:rFonts w:hint="eastAsia" w:ascii="仿宋" w:hAnsi="仿宋" w:eastAsia="仿宋" w:cs="仿宋"/>
          <w:sz w:val="32"/>
          <w:szCs w:val="32"/>
        </w:rPr>
        <w:t xml:space="preserve">  考核等次：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称职</w:t>
      </w:r>
      <w:bookmarkStart w:id="0" w:name="_GoBack"/>
      <w:bookmarkEnd w:id="0"/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对以上考核结果有异议的，请到学院办公室服装楼308反馈，联系电话：2529239。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公示时间：2019年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日——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 w:cs="仿宋"/>
          <w:sz w:val="32"/>
          <w:szCs w:val="32"/>
        </w:rPr>
        <w:t>月2日。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旭日广东服装学院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2019年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665"/>
    <w:rsid w:val="00013B56"/>
    <w:rsid w:val="0003268A"/>
    <w:rsid w:val="000E0272"/>
    <w:rsid w:val="000E4100"/>
    <w:rsid w:val="000F5174"/>
    <w:rsid w:val="00126665"/>
    <w:rsid w:val="00142594"/>
    <w:rsid w:val="0019345A"/>
    <w:rsid w:val="00196710"/>
    <w:rsid w:val="001B6D56"/>
    <w:rsid w:val="00243BC9"/>
    <w:rsid w:val="002E7923"/>
    <w:rsid w:val="003478D4"/>
    <w:rsid w:val="0036218C"/>
    <w:rsid w:val="003B08DC"/>
    <w:rsid w:val="004309E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C256B"/>
    <w:rsid w:val="008F0678"/>
    <w:rsid w:val="00925480"/>
    <w:rsid w:val="009446EE"/>
    <w:rsid w:val="00992703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EF2426"/>
    <w:rsid w:val="00F4139A"/>
    <w:rsid w:val="00F62B6C"/>
    <w:rsid w:val="00FB6CFD"/>
    <w:rsid w:val="00FC5971"/>
    <w:rsid w:val="00FE6AA1"/>
    <w:rsid w:val="03F8588A"/>
    <w:rsid w:val="0534611B"/>
    <w:rsid w:val="06DF50B2"/>
    <w:rsid w:val="083F5003"/>
    <w:rsid w:val="09601E38"/>
    <w:rsid w:val="0A4B78C4"/>
    <w:rsid w:val="0CFA4A2E"/>
    <w:rsid w:val="0E422BF5"/>
    <w:rsid w:val="11C44664"/>
    <w:rsid w:val="13E206C4"/>
    <w:rsid w:val="16181887"/>
    <w:rsid w:val="168B5E2D"/>
    <w:rsid w:val="169F3BC2"/>
    <w:rsid w:val="16B97F42"/>
    <w:rsid w:val="178C4A4A"/>
    <w:rsid w:val="19EC147B"/>
    <w:rsid w:val="1A57727F"/>
    <w:rsid w:val="1A911326"/>
    <w:rsid w:val="1D283588"/>
    <w:rsid w:val="22917413"/>
    <w:rsid w:val="23A616A1"/>
    <w:rsid w:val="25090BB1"/>
    <w:rsid w:val="28B43803"/>
    <w:rsid w:val="294E7C31"/>
    <w:rsid w:val="2A710D3A"/>
    <w:rsid w:val="2DC209BF"/>
    <w:rsid w:val="2DDD207E"/>
    <w:rsid w:val="301823E7"/>
    <w:rsid w:val="37E025E2"/>
    <w:rsid w:val="38EC0EA8"/>
    <w:rsid w:val="3A39767D"/>
    <w:rsid w:val="3A4120A8"/>
    <w:rsid w:val="3CE942CC"/>
    <w:rsid w:val="44243D2A"/>
    <w:rsid w:val="46B62EE4"/>
    <w:rsid w:val="4BFC05D2"/>
    <w:rsid w:val="524B6D53"/>
    <w:rsid w:val="5663394C"/>
    <w:rsid w:val="5E204025"/>
    <w:rsid w:val="600716FE"/>
    <w:rsid w:val="6511314B"/>
    <w:rsid w:val="6742343D"/>
    <w:rsid w:val="6875314A"/>
    <w:rsid w:val="6DCF1055"/>
    <w:rsid w:val="794A5842"/>
    <w:rsid w:val="7BDD68CC"/>
    <w:rsid w:val="7F3223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7"/>
    <w:link w:val="5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kern w:val="2"/>
      <w:sz w:val="18"/>
      <w:szCs w:val="18"/>
    </w:rPr>
  </w:style>
  <w:style w:type="character" w:customStyle="1" w:styleId="11">
    <w:name w:val="日期 Char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52</Words>
  <Characters>299</Characters>
  <Lines>2</Lines>
  <Paragraphs>1</Paragraphs>
  <TotalTime>31</TotalTime>
  <ScaleCrop>false</ScaleCrop>
  <LinksUpToDate>false</LinksUpToDate>
  <CharactersWithSpaces>350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2019-09-30T08:38:00Z</dcterms:created>
  <dc:creator>user</dc:creator>
  <cp:lastModifiedBy>桃李芬芳</cp:lastModifiedBy>
  <cp:lastPrinted>2019-02-25T03:20:00Z</cp:lastPrinted>
  <dcterms:modified xsi:type="dcterms:W3CDTF">2019-11-26T07:21:04Z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